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AC" w:rsidRDefault="006F75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75AC" w:rsidRDefault="006F75AC">
      <w:pPr>
        <w:pStyle w:val="ConsPlusNormal"/>
        <w:jc w:val="both"/>
        <w:outlineLvl w:val="0"/>
      </w:pPr>
    </w:p>
    <w:p w:rsidR="006F75AC" w:rsidRDefault="006F75AC">
      <w:pPr>
        <w:pStyle w:val="ConsPlusTitle"/>
        <w:jc w:val="center"/>
      </w:pPr>
      <w:r>
        <w:t>МИНИСТЕРСТВО ЗДРАВООХРАНЕНИЯ УДМУРТСКОЙ РЕСПУБЛИКИ</w:t>
      </w:r>
    </w:p>
    <w:p w:rsidR="006F75AC" w:rsidRDefault="006F75AC">
      <w:pPr>
        <w:pStyle w:val="ConsPlusTitle"/>
        <w:jc w:val="center"/>
      </w:pPr>
    </w:p>
    <w:p w:rsidR="006F75AC" w:rsidRDefault="006F75AC">
      <w:pPr>
        <w:pStyle w:val="ConsPlusTitle"/>
        <w:jc w:val="center"/>
      </w:pPr>
      <w:r>
        <w:t>РАСПОРЯЖЕНИЕ</w:t>
      </w:r>
    </w:p>
    <w:p w:rsidR="006F75AC" w:rsidRDefault="006F75AC">
      <w:pPr>
        <w:pStyle w:val="ConsPlusTitle"/>
        <w:jc w:val="center"/>
      </w:pPr>
      <w:r>
        <w:t>от 3 июня 2016 г. N 627</w:t>
      </w:r>
    </w:p>
    <w:p w:rsidR="006F75AC" w:rsidRDefault="006F75AC">
      <w:pPr>
        <w:pStyle w:val="ConsPlusTitle"/>
        <w:jc w:val="center"/>
      </w:pPr>
    </w:p>
    <w:p w:rsidR="006F75AC" w:rsidRDefault="006F75AC">
      <w:pPr>
        <w:pStyle w:val="ConsPlusTitle"/>
        <w:jc w:val="center"/>
      </w:pPr>
      <w:r>
        <w:t>О ВНЕСЕНИИ ИЗМЕНЕНИЯ В РАСПОРЯЖЕНИЕ МИНИСТЕРСТВА</w:t>
      </w:r>
    </w:p>
    <w:p w:rsidR="006F75AC" w:rsidRDefault="006F75AC">
      <w:pPr>
        <w:pStyle w:val="ConsPlusTitle"/>
        <w:jc w:val="center"/>
      </w:pPr>
      <w:r>
        <w:t>ЗДРАВООХРАНЕНИЯ УДМУРТСКОЙ РЕСПУБЛИКИ ОТ 17.12.2015 N 990</w:t>
      </w:r>
    </w:p>
    <w:p w:rsidR="006F75AC" w:rsidRDefault="006F75AC">
      <w:pPr>
        <w:pStyle w:val="ConsPlusTitle"/>
        <w:jc w:val="center"/>
      </w:pPr>
      <w:r>
        <w:t xml:space="preserve">"ОБ ОРГАНИЗАЦИИ МЕДИЦИНСКОЙ ПОМОЩИ БОЛЬНЫМ </w:t>
      </w:r>
      <w:proofErr w:type="gramStart"/>
      <w:r>
        <w:t>С</w:t>
      </w:r>
      <w:proofErr w:type="gramEnd"/>
      <w:r>
        <w:t xml:space="preserve"> ОСТРЫМ</w:t>
      </w:r>
    </w:p>
    <w:p w:rsidR="006F75AC" w:rsidRDefault="006F75AC">
      <w:pPr>
        <w:pStyle w:val="ConsPlusTitle"/>
        <w:jc w:val="center"/>
      </w:pPr>
      <w:r>
        <w:t>НАРУШЕНИЕМ МОЗГОВОГО КРОВООБРАЩЕНИЯ И БОЛЬНЫМ</w:t>
      </w:r>
    </w:p>
    <w:p w:rsidR="006F75AC" w:rsidRDefault="006F75AC">
      <w:pPr>
        <w:pStyle w:val="ConsPlusTitle"/>
        <w:jc w:val="center"/>
      </w:pPr>
      <w:r>
        <w:t>С ОСТРЫМ КОРОНАРНЫМ СИНДРОМОМ В УДМУРТСКОЙ РЕСПУБЛИКЕ</w:t>
      </w:r>
    </w:p>
    <w:p w:rsidR="006F75AC" w:rsidRDefault="006F75AC">
      <w:pPr>
        <w:pStyle w:val="ConsPlusNormal"/>
        <w:jc w:val="both"/>
      </w:pPr>
    </w:p>
    <w:p w:rsidR="006F75AC" w:rsidRDefault="006F75AC">
      <w:pPr>
        <w:pStyle w:val="ConsPlusNormal"/>
        <w:ind w:firstLine="540"/>
        <w:jc w:val="both"/>
      </w:pPr>
      <w:r>
        <w:t>С целью повышения доступности специализированной медицинской помощи больным с острым нарушением мозгового кровообращения в Удмуртской Республике:</w:t>
      </w:r>
    </w:p>
    <w:p w:rsidR="006F75AC" w:rsidRDefault="006F75A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Министерства здравоохранения Удмуртской Республики от 17.12.2015 N 990 "Об организации медицинской помощи больным с острым нарушением мозгового кровообращения и больным с острым коронарным синдромом в Удмуртской Республике" (далее - распоряжение) следующее изменение:</w:t>
      </w:r>
    </w:p>
    <w:p w:rsidR="006F75AC" w:rsidRDefault="006F75AC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В пункте 1 раздела "Этап первичного сосудистого отделения" Порядка маршрутизации при оказании медицинской помощи больным с острым нарушением мозгового кровообращения в Удмуртской Республике </w:t>
      </w:r>
      <w:hyperlink r:id="rId7" w:history="1">
        <w:r>
          <w:rPr>
            <w:color w:val="0000FF"/>
          </w:rPr>
          <w:t>предпоследний абзац</w:t>
        </w:r>
      </w:hyperlink>
      <w:r>
        <w:t xml:space="preserve"> изложить в следующей редакции:</w:t>
      </w:r>
      <w:proofErr w:type="gramEnd"/>
    </w:p>
    <w:p w:rsidR="006F75AC" w:rsidRDefault="006F75AC">
      <w:pPr>
        <w:pStyle w:val="ConsPlusNormal"/>
        <w:spacing w:before="220"/>
        <w:ind w:firstLine="540"/>
        <w:jc w:val="both"/>
      </w:pPr>
      <w:r>
        <w:t>"В БУЗ УР "Игринская районная больница МЗ УР" доставляются пациенты с острым нарушением мозгового кровообращения Игринского и Дебесского районов Удмуртской Республики. Госпитализация больных с острым нарушением мозгового кровообращения из Кезского, Селтинского, Сюмсинского, Увинского районов осуществляется в отделение реанимации и интенсивной терапии районной больницы по территориальному принципу</w:t>
      </w:r>
      <w:proofErr w:type="gramStart"/>
      <w:r>
        <w:t>.".</w:t>
      </w:r>
      <w:proofErr w:type="gramEnd"/>
    </w:p>
    <w:p w:rsidR="006F75AC" w:rsidRDefault="006F75AC">
      <w:pPr>
        <w:pStyle w:val="ConsPlusNormal"/>
        <w:jc w:val="both"/>
      </w:pPr>
    </w:p>
    <w:p w:rsidR="006F75AC" w:rsidRDefault="006F75AC">
      <w:pPr>
        <w:pStyle w:val="ConsPlusNormal"/>
        <w:jc w:val="right"/>
      </w:pPr>
      <w:r>
        <w:t>Министр</w:t>
      </w:r>
    </w:p>
    <w:p w:rsidR="006F75AC" w:rsidRDefault="006F75AC">
      <w:pPr>
        <w:pStyle w:val="ConsPlusNormal"/>
        <w:jc w:val="right"/>
      </w:pPr>
      <w:r>
        <w:t>А.Д.ЧУРШИН</w:t>
      </w:r>
    </w:p>
    <w:p w:rsidR="006F75AC" w:rsidRDefault="006F75AC">
      <w:pPr>
        <w:pStyle w:val="ConsPlusNormal"/>
        <w:jc w:val="both"/>
      </w:pPr>
    </w:p>
    <w:p w:rsidR="006F75AC" w:rsidRDefault="006F75AC">
      <w:pPr>
        <w:pStyle w:val="ConsPlusNormal"/>
        <w:jc w:val="both"/>
      </w:pPr>
    </w:p>
    <w:p w:rsidR="006F75AC" w:rsidRDefault="006F75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BD5" w:rsidRDefault="00587BD5">
      <w:bookmarkStart w:id="0" w:name="_GoBack"/>
      <w:bookmarkEnd w:id="0"/>
    </w:p>
    <w:sectPr w:rsidR="00587BD5" w:rsidSect="008D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C"/>
    <w:rsid w:val="00587BD5"/>
    <w:rsid w:val="006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92CD08C52A5D3A7639479FDC8E5F2DEF9EE65566B350F948980DF9FE760796986293E8277E446725DA439A9A901A9F0498F9D7C15B59C7E6128yAS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92CD08C52A5D3A7639479FDC8E5F2DEF9EE65566B350F948980DF9FE760796986292C822FE8447342A634BCFF50ECyASC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1</cp:revision>
  <dcterms:created xsi:type="dcterms:W3CDTF">2019-08-21T07:18:00Z</dcterms:created>
  <dcterms:modified xsi:type="dcterms:W3CDTF">2019-08-21T07:19:00Z</dcterms:modified>
</cp:coreProperties>
</file>